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FFF8" w14:textId="6969C88D" w:rsidR="00AD03EA" w:rsidRDefault="00AD03EA" w:rsidP="007C4A3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C4A36">
        <w:rPr>
          <w:rFonts w:ascii="Arial" w:hAnsi="Arial" w:cs="Arial"/>
          <w:b/>
          <w:bCs/>
          <w:sz w:val="24"/>
          <w:szCs w:val="24"/>
        </w:rPr>
        <w:t>Julian Harley Thomson</w:t>
      </w:r>
      <w:r w:rsidR="006C14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B27FD7" w14:textId="1A3FC143" w:rsidR="007C4A36" w:rsidRPr="006C149F" w:rsidRDefault="007C4A36" w:rsidP="007C4A3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C149F">
        <w:rPr>
          <w:rFonts w:ascii="Arial" w:hAnsi="Arial" w:cs="Arial"/>
          <w:b/>
          <w:bCs/>
          <w:sz w:val="20"/>
          <w:szCs w:val="20"/>
        </w:rPr>
        <w:t>(The memories of his children David, Bec and Lou)</w:t>
      </w:r>
    </w:p>
    <w:p w14:paraId="782EBED5" w14:textId="0BFA6CDC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</w:p>
    <w:p w14:paraId="71A7896B" w14:textId="2382AE0A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First of all, thanks to all of you who have come from near and far today. It's quite overwhelming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to see so many gathered here to pay your respects to our father and your, Julian. We have been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so touched by the many messages and conversations about the way he profoundly touched so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many lives.</w:t>
      </w:r>
    </w:p>
    <w:p w14:paraId="63AACE60" w14:textId="3999E04F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Dad was the very essence of faith, duty, compassion, selflessness and humility, a friend of man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and a true servant of God!</w:t>
      </w:r>
    </w:p>
    <w:p w14:paraId="0DB6562E" w14:textId="10D4D688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Learned, but not arrogant; pious but never self-righteous; above all approachable, sincere and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kind, he used his life to guide, teach, comfort, and support the communities he served.</w:t>
      </w:r>
    </w:p>
    <w:p w14:paraId="65BD1D5B" w14:textId="659213C0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 xml:space="preserve">Dad was born in Stow Bardolph on the night of the </w:t>
      </w:r>
      <w:proofErr w:type="spellStart"/>
      <w:r w:rsidRPr="007C4A36">
        <w:rPr>
          <w:rFonts w:ascii="Arial" w:hAnsi="Arial" w:cs="Arial"/>
          <w:sz w:val="20"/>
          <w:szCs w:val="20"/>
        </w:rPr>
        <w:t>Dambusters</w:t>
      </w:r>
      <w:proofErr w:type="spellEnd"/>
      <w:r w:rsidRPr="007C4A36">
        <w:rPr>
          <w:rFonts w:ascii="Arial" w:hAnsi="Arial" w:cs="Arial"/>
          <w:sz w:val="20"/>
          <w:szCs w:val="20"/>
        </w:rPr>
        <w:t>’ raid, with the sound of the</w:t>
      </w:r>
      <w:r w:rsidR="007C4A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4A36">
        <w:rPr>
          <w:rFonts w:ascii="Arial" w:hAnsi="Arial" w:cs="Arial"/>
          <w:sz w:val="20"/>
          <w:szCs w:val="20"/>
        </w:rPr>
        <w:t>Lancasters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 of 617 Squadron from RAF </w:t>
      </w:r>
      <w:proofErr w:type="spellStart"/>
      <w:r w:rsidRPr="007C4A36">
        <w:rPr>
          <w:rFonts w:ascii="Arial" w:hAnsi="Arial" w:cs="Arial"/>
          <w:sz w:val="20"/>
          <w:szCs w:val="20"/>
        </w:rPr>
        <w:t>Scampton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 reverberating in the Norfolk skies.</w:t>
      </w:r>
    </w:p>
    <w:p w14:paraId="08BCE197" w14:textId="4007FECD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In an early lucky escape, he was nearly named Maximillian, the choice of his father, thwarted at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the last minute by his mother who registered him as Julian... We've never been able to imagine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him as a Max!</w:t>
      </w:r>
    </w:p>
    <w:p w14:paraId="632CB769" w14:textId="1ECA393B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He certainly inherited some of his mother's impish irreverence and sense of rebellion, often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using his middle name Harley to confuse fellow clergy at Deanery days.</w:t>
      </w:r>
    </w:p>
    <w:p w14:paraId="18CFC9B4" w14:textId="623F03F6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Educated in Downham until he was 8, Dad then followed his brother Keith to board at King's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School Ely as a chorister, surrounded by the majesty and choral tradition of the Cathedral. It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was to Ely he would return in his late 20's as Precentor and 50 years later he was full of pride to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see his granddaughters, Edie and Clemmie following the tradition and thriving at King's Ely too!</w:t>
      </w:r>
    </w:p>
    <w:p w14:paraId="275CD265" w14:textId="6EE2A9B9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As a teenager he attended King's School in Peterborough and it was in the city he met his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childhood sweetheart Brenda, our mother. So started a partnership that was far more than a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marriage and together they ultimately built a Ministry that was greater than the sum of their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parts.</w:t>
      </w:r>
    </w:p>
    <w:p w14:paraId="442B1BAE" w14:textId="1C2D75B7" w:rsidR="00AD03EA" w:rsidRP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Although it might seem strange to those who knew dad as a Minister and Spiritual Leader, a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career in the church was not preordained. After school there were jobs in the labs at British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Sugar, in farming and assisting a rural veterinary practice, but the Church was calling, and while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his parents were away on holiday, in agreement with Mum, he decided to 'sign up' - leading to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an extraordinary family panic and a dash home from vacation to try to dissuade him! </w:t>
      </w:r>
      <w:proofErr w:type="gramStart"/>
      <w:r w:rsidRPr="007C4A36">
        <w:rPr>
          <w:rFonts w:ascii="Arial" w:hAnsi="Arial" w:cs="Arial"/>
          <w:sz w:val="20"/>
          <w:szCs w:val="20"/>
        </w:rPr>
        <w:t>Fortunately</w:t>
      </w:r>
      <w:proofErr w:type="gramEnd"/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that attempt was unsuccessful!</w:t>
      </w:r>
    </w:p>
    <w:p w14:paraId="4ACA4E54" w14:textId="77777777" w:rsidR="007C4A36" w:rsidRDefault="00AD03EA" w:rsidP="007C4A36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7C4A36">
        <w:rPr>
          <w:rFonts w:ascii="Arial" w:hAnsi="Arial" w:cs="Arial"/>
          <w:sz w:val="20"/>
          <w:szCs w:val="20"/>
        </w:rPr>
        <w:t>So</w:t>
      </w:r>
      <w:proofErr w:type="gramEnd"/>
      <w:r w:rsidRPr="007C4A36">
        <w:rPr>
          <w:rFonts w:ascii="Arial" w:hAnsi="Arial" w:cs="Arial"/>
          <w:sz w:val="20"/>
          <w:szCs w:val="20"/>
        </w:rPr>
        <w:t xml:space="preserve"> Dad and Mum found themselves </w:t>
      </w:r>
      <w:proofErr w:type="spellStart"/>
      <w:r w:rsidRPr="007C4A36">
        <w:rPr>
          <w:rFonts w:ascii="Arial" w:hAnsi="Arial" w:cs="Arial"/>
          <w:sz w:val="20"/>
          <w:szCs w:val="20"/>
        </w:rPr>
        <w:t>newly wed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 in London in the swinging 60's, Dad a student at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King's College, mum working at a branch of Barclays Bank, a bedsit in Earls Court, meditation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classes, and buzzing about in a Blue Mini called Lulu... not sure it was quite Dad's scene, but</w:t>
      </w:r>
      <w:r w:rsidR="007C4A36">
        <w:rPr>
          <w:rFonts w:ascii="Arial" w:hAnsi="Arial" w:cs="Arial"/>
          <w:sz w:val="20"/>
          <w:szCs w:val="20"/>
        </w:rPr>
        <w:t xml:space="preserve"> </w:t>
      </w:r>
      <w:r w:rsidR="007C4A36" w:rsidRPr="007C4A36">
        <w:rPr>
          <w:rFonts w:ascii="Arial" w:hAnsi="Arial" w:cs="Arial"/>
          <w:sz w:val="20"/>
          <w:szCs w:val="20"/>
        </w:rPr>
        <w:t xml:space="preserve">Mum loved it! </w:t>
      </w:r>
    </w:p>
    <w:p w14:paraId="0387B0CD" w14:textId="69820D46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Here he met lifelong friend Tony Healey (Uncle Tony), a staunch Catholic, bon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viveur and teller of tall tales. Tony was an enduring influence, the pair spending years in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correspondence talking of saints, miracles and angels!</w:t>
      </w:r>
    </w:p>
    <w:p w14:paraId="5FA841A8" w14:textId="1090E741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So began his dedicated service to the Church and the many communities he served: first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Wellingborough as curate where lifelong friendships were forged, then a return to Ely and his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beloved Fenland in 1974 as Precentor and Vicar at </w:t>
      </w:r>
      <w:proofErr w:type="spellStart"/>
      <w:r w:rsidRPr="007C4A36">
        <w:rPr>
          <w:rFonts w:ascii="Arial" w:hAnsi="Arial" w:cs="Arial"/>
          <w:sz w:val="20"/>
          <w:szCs w:val="20"/>
        </w:rPr>
        <w:t>Stuntney</w:t>
      </w:r>
      <w:proofErr w:type="spellEnd"/>
      <w:r w:rsidRPr="007C4A36">
        <w:rPr>
          <w:rFonts w:ascii="Arial" w:hAnsi="Arial" w:cs="Arial"/>
          <w:sz w:val="20"/>
          <w:szCs w:val="20"/>
        </w:rPr>
        <w:t>.</w:t>
      </w:r>
    </w:p>
    <w:p w14:paraId="68B64B95" w14:textId="137C6DFB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Here he was surrounded once again by the tradition and ceremony of the Cathedral and of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course with music. Music was at the very core of his being and a constant through his life: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shared with so many of you here today: from the high choral traditions of cathedrals, to small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local singing groups, and even daily ditties to inspire those he met.</w:t>
      </w:r>
    </w:p>
    <w:p w14:paraId="432FECE3" w14:textId="0F55167B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By now the family unit was complete: a young ordained clergyman, full of energy and vigour, a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busy young mother full of love and support, three young children, dog, cats and goldfish all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rubbing along at no. 32, still the Precentor's House in Ely today. We all have vivid memories of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the personalities, elderly Deans, Deacons, and Canons appearing sometimes scary, sometimes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like kindly ghosts among the high arching columns of the cathedral: us children clinging to and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hiding in Dad's billowing vestments.</w:t>
      </w:r>
    </w:p>
    <w:p w14:paraId="3A9113E7" w14:textId="752C25EA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C4A36">
        <w:rPr>
          <w:rFonts w:ascii="Arial" w:hAnsi="Arial" w:cs="Arial"/>
          <w:sz w:val="20"/>
          <w:szCs w:val="20"/>
        </w:rPr>
        <w:t>Stuntney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 gave Dad his first real taste of life in a rural parish and the ministry there became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something of a template for his next posting at Orwell, Wimpole, Arrington and what he then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described as 'hilly' Croydon. Gone was the big, chilly </w:t>
      </w:r>
      <w:r w:rsidRPr="007C4A36">
        <w:rPr>
          <w:rFonts w:ascii="Arial" w:hAnsi="Arial" w:cs="Arial"/>
          <w:sz w:val="20"/>
          <w:szCs w:val="20"/>
        </w:rPr>
        <w:lastRenderedPageBreak/>
        <w:t>old house on the High Street in Ely, the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traditions and pomp of the Cathedral, replaced by a brand-new Rectory, smaller, more rural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parishes, somewhere to be part of a different type of community, somewhere to make a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difference!</w:t>
      </w:r>
    </w:p>
    <w:p w14:paraId="7402E42A" w14:textId="5A4CB50E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Here Dad and Mum started to become a formidable team... involved in everything and with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everyone! Our home was always full of people - a meeting place ... Prayer Groups,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Confirmation Classes, Young Wives, printing the Parish Newsletter on the kitchen table, the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smell of duplicator ink and the purple stains on the hands of everyone rostered to help!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Teaching at the primary school, Harvest Suppers, Amateur Dramatics, judging at the village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show or being the target for a well-aimed sponge at the village fete.</w:t>
      </w:r>
    </w:p>
    <w:p w14:paraId="0580523D" w14:textId="6E79E355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 xml:space="preserve">The energy continued at Linton, </w:t>
      </w:r>
      <w:proofErr w:type="spellStart"/>
      <w:r w:rsidRPr="007C4A36">
        <w:rPr>
          <w:rFonts w:ascii="Arial" w:hAnsi="Arial" w:cs="Arial"/>
          <w:sz w:val="20"/>
          <w:szCs w:val="20"/>
        </w:rPr>
        <w:t>Bartlow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4A36">
        <w:rPr>
          <w:rFonts w:ascii="Arial" w:hAnsi="Arial" w:cs="Arial"/>
          <w:sz w:val="20"/>
          <w:szCs w:val="20"/>
        </w:rPr>
        <w:t>Shudy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 and Castle Camps: </w:t>
      </w:r>
      <w:proofErr w:type="gramStart"/>
      <w:r w:rsidRPr="007C4A36">
        <w:rPr>
          <w:rFonts w:ascii="Arial" w:hAnsi="Arial" w:cs="Arial"/>
          <w:sz w:val="20"/>
          <w:szCs w:val="20"/>
        </w:rPr>
        <w:t>somehow</w:t>
      </w:r>
      <w:proofErr w:type="gramEnd"/>
      <w:r w:rsidRPr="007C4A36">
        <w:rPr>
          <w:rFonts w:ascii="Arial" w:hAnsi="Arial" w:cs="Arial"/>
          <w:sz w:val="20"/>
          <w:szCs w:val="20"/>
        </w:rPr>
        <w:t xml:space="preserve"> they managed to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be everywhere, involved with everything, all of the time! Part of the fabric of the village,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approachable, dependable, there for the good things in the parishioners' lives, Christenings,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Weddings, Easter and Christmas but equally for the hard times we all face, providing spiritual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comfort and solace, helping to make sense of it all, a door always open... there when it really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mattered!</w:t>
      </w:r>
    </w:p>
    <w:p w14:paraId="22360293" w14:textId="16B8A9E9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At Orwell we became aware of Dad's love of sport, which featured heavily in our lives too. From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watching Cambridge United in the </w:t>
      </w:r>
      <w:proofErr w:type="spellStart"/>
      <w:r w:rsidRPr="007C4A36">
        <w:rPr>
          <w:rFonts w:ascii="Arial" w:hAnsi="Arial" w:cs="Arial"/>
          <w:sz w:val="20"/>
          <w:szCs w:val="20"/>
        </w:rPr>
        <w:t>Habbin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 Stand the Abbey Stadium to a fervent Peterborough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United FA Cup match - I still remember the crush when POSH scored and Dad protected us all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from the pressing crowd behind us with his strong arms. In later years he would follow the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Canaries ups and downs, and continue his support for West Ham - inherited from his </w:t>
      </w:r>
      <w:proofErr w:type="gramStart"/>
      <w:r w:rsidRPr="007C4A36">
        <w:rPr>
          <w:rFonts w:ascii="Arial" w:hAnsi="Arial" w:cs="Arial"/>
          <w:sz w:val="20"/>
          <w:szCs w:val="20"/>
        </w:rPr>
        <w:t>Father</w:t>
      </w:r>
      <w:proofErr w:type="gramEnd"/>
      <w:r w:rsidRPr="007C4A36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sport was not tribal to Dad. It was about being embedded in the place you were.</w:t>
      </w:r>
    </w:p>
    <w:p w14:paraId="4389F2E9" w14:textId="1A6CBE77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But Cricket was his first love: playing in the garden at Downham facing the bowling of his older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brother, Keith. Dad wasn't always a very good loser in his younger years, and tales of throwing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the bat down in tears was part of his humility and humanity as well as the curse of being the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youngest! His big sister, Val, would calm the situation, as she often did. For us too he took us to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endless hockey, football and tennis matches, as he did as Poppa with the grandkids </w:t>
      </w:r>
      <w:r>
        <w:rPr>
          <w:rFonts w:ascii="Arial" w:hAnsi="Arial" w:cs="Arial"/>
          <w:sz w:val="20"/>
          <w:szCs w:val="20"/>
        </w:rPr>
        <w:t>–</w:t>
      </w:r>
      <w:r w:rsidRPr="007C4A36">
        <w:rPr>
          <w:rFonts w:ascii="Arial" w:hAnsi="Arial" w:cs="Arial"/>
          <w:sz w:val="20"/>
          <w:szCs w:val="20"/>
        </w:rPr>
        <w:t xml:space="preserve"> attending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Edie and Clemmie's dance performances and Joe and Seth's football matches. We never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managed to get him to one of Hannah's Cheerleading competitions, but he was always our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cheerleader and greatest support.</w:t>
      </w:r>
    </w:p>
    <w:p w14:paraId="0AC5C0F5" w14:textId="77777777" w:rsid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Dad was always proud of his connections with the sugar beet industry and his own father's role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as an Engineer for British Sugar. I have a very distinct memory of him picking up a sugar beet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on our way home to Ely one day (I must have been 5 or 6 at the time) and cooking the beet in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the kitchen. The smell stays with me to this day! </w:t>
      </w:r>
    </w:p>
    <w:p w14:paraId="0367D3F1" w14:textId="57FE2C04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He watched the seasons tum, relishing nature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every day in a thousand small ways and shared the despair of the farming communities he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supported, alongside celebrating Harvest Festivals in a way I have never experienced </w:t>
      </w:r>
      <w:proofErr w:type="gramStart"/>
      <w:r w:rsidRPr="007C4A36">
        <w:rPr>
          <w:rFonts w:ascii="Arial" w:hAnsi="Arial" w:cs="Arial"/>
          <w:sz w:val="20"/>
          <w:szCs w:val="20"/>
        </w:rPr>
        <w:t>since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with produce and flowers spilling from every window of the church, and adorning the altar with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not just bounteous good things, but also items to be donated to local families and those in need: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the earliest Food Banks, which they both carried on supporting to the end.</w:t>
      </w:r>
    </w:p>
    <w:p w14:paraId="571FEE1A" w14:textId="1391331A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Growing was a constant through his life: from 'goosegogs' in Orwell, to the rose garden in Linton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(</w:t>
      </w:r>
      <w:proofErr w:type="spellStart"/>
      <w:r w:rsidRPr="007C4A36">
        <w:rPr>
          <w:rFonts w:ascii="Arial" w:hAnsi="Arial" w:cs="Arial"/>
          <w:sz w:val="20"/>
          <w:szCs w:val="20"/>
        </w:rPr>
        <w:t>Pascali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 - a </w:t>
      </w:r>
      <w:proofErr w:type="spellStart"/>
      <w:r w:rsidRPr="007C4A36">
        <w:rPr>
          <w:rFonts w:ascii="Arial" w:hAnsi="Arial" w:cs="Arial"/>
          <w:sz w:val="20"/>
          <w:szCs w:val="20"/>
        </w:rPr>
        <w:t>favorite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 of his mother Edna's), to the </w:t>
      </w:r>
      <w:proofErr w:type="spellStart"/>
      <w:r w:rsidRPr="007C4A36">
        <w:rPr>
          <w:rFonts w:ascii="Arial" w:hAnsi="Arial" w:cs="Arial"/>
          <w:sz w:val="20"/>
          <w:szCs w:val="20"/>
        </w:rPr>
        <w:t>the</w:t>
      </w:r>
      <w:proofErr w:type="spellEnd"/>
      <w:r w:rsidRPr="007C4A36">
        <w:rPr>
          <w:rFonts w:ascii="Arial" w:hAnsi="Arial" w:cs="Arial"/>
          <w:sz w:val="20"/>
          <w:szCs w:val="20"/>
        </w:rPr>
        <w:t xml:space="preserve"> allotment in Massingham and the garden at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the Primary School here in Massingham, which became a rewarding passion in his last years.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Nurturing plants or sharing produce was a constant thread throughout his life. And this extended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to baking after Mum died: I know many here today, will have been asked to taste test a latest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recipe, or simply handed cakes and biscuits: a tangible way of spreading love and goodness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through the community.</w:t>
      </w:r>
    </w:p>
    <w:p w14:paraId="6375606E" w14:textId="457B3A5F" w:rsidR="007C4A36" w:rsidRPr="00EB2B22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7C4A36">
        <w:rPr>
          <w:rFonts w:ascii="Arial" w:hAnsi="Arial" w:cs="Arial"/>
          <w:sz w:val="20"/>
          <w:szCs w:val="20"/>
        </w:rPr>
        <w:t>Spreading love and spreading the word is another core theme that has come up in people's kind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comments: At Orwell Dad encouraged and mentored a young parishioner, who at the tender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age of 8, was already set on a life in the church. Sam became a server and a bell ringer, and is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now The Right Reverend Sam Corley, Bishop of Stockport. When we contacted him to tell him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Dad had </w:t>
      </w:r>
      <w:proofErr w:type="gramStart"/>
      <w:r w:rsidRPr="007C4A36">
        <w:rPr>
          <w:rFonts w:ascii="Arial" w:hAnsi="Arial" w:cs="Arial"/>
          <w:sz w:val="20"/>
          <w:szCs w:val="20"/>
        </w:rPr>
        <w:t>died</w:t>
      </w:r>
      <w:proofErr w:type="gramEnd"/>
      <w:r w:rsidRPr="007C4A36">
        <w:rPr>
          <w:rFonts w:ascii="Arial" w:hAnsi="Arial" w:cs="Arial"/>
          <w:sz w:val="20"/>
          <w:szCs w:val="20"/>
        </w:rPr>
        <w:t xml:space="preserve"> he wrote back immediately, saddened, supportive, grateful for the example set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and relayed this simple, but telling, story that I hope he doesn't mind us repeating. 'It was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remarkable' Sam said, 'when I phoned him in June 2021 to let him know about my current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 xml:space="preserve">appointment. I was phoning out of the blue and said he may not remember me, but in an </w:t>
      </w:r>
      <w:proofErr w:type="gramStart"/>
      <w:r w:rsidRPr="007C4A36">
        <w:rPr>
          <w:rFonts w:ascii="Arial" w:hAnsi="Arial" w:cs="Arial"/>
          <w:sz w:val="20"/>
          <w:szCs w:val="20"/>
        </w:rPr>
        <w:t>instant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he assured me he remembered me and listed the names of every member of my family. It was a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remarkable - though not unsurprising - insight into the depth of his care and his love for others</w:t>
      </w:r>
      <w:r>
        <w:rPr>
          <w:rFonts w:ascii="Arial" w:hAnsi="Arial" w:cs="Arial"/>
          <w:sz w:val="20"/>
          <w:szCs w:val="20"/>
        </w:rPr>
        <w:t xml:space="preserve"> </w:t>
      </w:r>
      <w:r w:rsidRPr="007C4A36">
        <w:rPr>
          <w:rFonts w:ascii="Arial" w:hAnsi="Arial" w:cs="Arial"/>
          <w:sz w:val="20"/>
          <w:szCs w:val="20"/>
        </w:rPr>
        <w:t>that left me humbled and with a renewed sense of gratitude for his example.".</w:t>
      </w:r>
      <w:r w:rsidRPr="007C4A36"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I know others too joined the Church in different capacities on the back of his example, and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encouragement, and continue to serve to this day.</w:t>
      </w:r>
    </w:p>
    <w:p w14:paraId="57770BE5" w14:textId="77777777" w:rsid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EB2B22">
        <w:rPr>
          <w:rFonts w:ascii="Arial" w:hAnsi="Arial" w:cs="Arial"/>
          <w:sz w:val="20"/>
          <w:szCs w:val="20"/>
        </w:rPr>
        <w:t xml:space="preserve">And </w:t>
      </w:r>
      <w:proofErr w:type="gramStart"/>
      <w:r w:rsidRPr="00EB2B22">
        <w:rPr>
          <w:rFonts w:ascii="Arial" w:hAnsi="Arial" w:cs="Arial"/>
          <w:sz w:val="20"/>
          <w:szCs w:val="20"/>
        </w:rPr>
        <w:t>so</w:t>
      </w:r>
      <w:proofErr w:type="gramEnd"/>
      <w:r w:rsidRPr="00EB2B22">
        <w:rPr>
          <w:rFonts w:ascii="Arial" w:hAnsi="Arial" w:cs="Arial"/>
          <w:sz w:val="20"/>
          <w:szCs w:val="20"/>
        </w:rPr>
        <w:t xml:space="preserve"> to Massingham in 2001... Early retirement at the age of 58 gave him a chance to live the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spiritual life he wanted, away from the set duties of the parishes. And so he was truly blessed to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have over 20 years as part of the community here, both in the churches, the allotments, the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 xml:space="preserve">School, and as chief Womble - tidying up verges and pathways on his daily walks. </w:t>
      </w:r>
    </w:p>
    <w:p w14:paraId="1DC73311" w14:textId="4090C1EC" w:rsidR="007C4A36" w:rsidRPr="00EB2B22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EB2B22">
        <w:rPr>
          <w:rFonts w:ascii="Arial" w:hAnsi="Arial" w:cs="Arial"/>
          <w:sz w:val="20"/>
          <w:szCs w:val="20"/>
        </w:rPr>
        <w:t>The bible text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Jeremiah 6 v16 led them to Great Massingham "Thus says the Lord: Stand at the crossroads</w:t>
      </w:r>
    </w:p>
    <w:p w14:paraId="33CF928E" w14:textId="33A7950F" w:rsidR="007C4A36" w:rsidRPr="00EB2B22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EB2B22">
        <w:rPr>
          <w:rFonts w:ascii="Arial" w:hAnsi="Arial" w:cs="Arial"/>
          <w:sz w:val="20"/>
          <w:szCs w:val="20"/>
        </w:rPr>
        <w:t>and look, and ask for the ancient paths, where the good way lies; and walk in it, and find rest for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your souls".</w:t>
      </w:r>
    </w:p>
    <w:p w14:paraId="59E6CD8E" w14:textId="0C076DEF" w:rsidR="007C4A36" w:rsidRPr="00EB2B22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EB2B22">
        <w:rPr>
          <w:rFonts w:ascii="Arial" w:hAnsi="Arial" w:cs="Arial"/>
          <w:sz w:val="20"/>
          <w:szCs w:val="20"/>
        </w:rPr>
        <w:t>We have barely touched the surface of all that made up Dad - but we wanted today to share the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man we knew. We hope the Thanksgiving Service provides a chance for all of us to reflect on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our memories, share our own stories and celebrate the diverse and rich life of Dad, Poppa,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Julian, Father Julian. But today we mourn and remember the life of a remarkable man who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touched the lives of so many! A man of faith, duty, compassion, selflessness and humility!</w:t>
      </w:r>
    </w:p>
    <w:p w14:paraId="3AE86212" w14:textId="2ECF68A8" w:rsidR="007C4A36" w:rsidRPr="00EB2B22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EB2B22">
        <w:rPr>
          <w:rFonts w:ascii="Arial" w:hAnsi="Arial" w:cs="Arial"/>
          <w:sz w:val="20"/>
          <w:szCs w:val="20"/>
        </w:rPr>
        <w:t>There is no way of capturing the faith he lived on a daily, hourly, constant basis: with prayer and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worship, the guidance and guardianship of angels (have you found out the name of yours yet,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he would ask regularly). On that, perhaps it's only fitting to let him have the final words, taken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from one of his many notebooks, which we hope would be his words to us all:</w:t>
      </w:r>
    </w:p>
    <w:p w14:paraId="2D104C25" w14:textId="126B2651" w:rsidR="007C4A36" w:rsidRPr="00EB2B22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EB2B22">
        <w:rPr>
          <w:rFonts w:ascii="Arial" w:hAnsi="Arial" w:cs="Arial"/>
          <w:sz w:val="20"/>
          <w:szCs w:val="20"/>
        </w:rPr>
        <w:t>"Be always ready to help others. Let the way you live follow the Jesus way. We are daughters</w:t>
      </w:r>
      <w:r>
        <w:rPr>
          <w:rFonts w:ascii="Arial" w:hAnsi="Arial" w:cs="Arial"/>
          <w:sz w:val="20"/>
          <w:szCs w:val="20"/>
        </w:rPr>
        <w:t xml:space="preserve"> </w:t>
      </w:r>
      <w:r w:rsidRPr="00EB2B22">
        <w:rPr>
          <w:rFonts w:ascii="Arial" w:hAnsi="Arial" w:cs="Arial"/>
          <w:sz w:val="20"/>
          <w:szCs w:val="20"/>
        </w:rPr>
        <w:t>and sons of the King. We are all members of God's heavenly family and the Earth's family.</w:t>
      </w:r>
    </w:p>
    <w:p w14:paraId="6545F4C4" w14:textId="77777777" w:rsidR="007C4A36" w:rsidRPr="00EB2B22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  <w:r w:rsidRPr="00EB2B22">
        <w:rPr>
          <w:rFonts w:ascii="Arial" w:hAnsi="Arial" w:cs="Arial"/>
          <w:sz w:val="20"/>
          <w:szCs w:val="20"/>
        </w:rPr>
        <w:t>LET BE! LET GO! LET GOD!"</w:t>
      </w:r>
    </w:p>
    <w:p w14:paraId="3A855C7C" w14:textId="47CBFC10" w:rsidR="005770FB" w:rsidRDefault="005770FB" w:rsidP="007C4A36">
      <w:pPr>
        <w:spacing w:line="276" w:lineRule="auto"/>
        <w:rPr>
          <w:rFonts w:ascii="Arial" w:hAnsi="Arial" w:cs="Arial"/>
          <w:sz w:val="20"/>
          <w:szCs w:val="20"/>
        </w:rPr>
      </w:pPr>
    </w:p>
    <w:p w14:paraId="554985A3" w14:textId="77777777" w:rsidR="007C4A36" w:rsidRPr="007C4A36" w:rsidRDefault="007C4A36" w:rsidP="007C4A3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C4A36" w:rsidRPr="007C4A36" w:rsidSect="00AD0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EA"/>
    <w:rsid w:val="005770FB"/>
    <w:rsid w:val="006C149F"/>
    <w:rsid w:val="007C4A36"/>
    <w:rsid w:val="00A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0509"/>
  <w15:chartTrackingRefBased/>
  <w15:docId w15:val="{F6043990-67EB-4C3D-BEE0-E15B2B32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E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Williamson</dc:creator>
  <cp:keywords/>
  <dc:description/>
  <cp:lastModifiedBy>Stephen Williamson</cp:lastModifiedBy>
  <cp:revision>2</cp:revision>
  <dcterms:created xsi:type="dcterms:W3CDTF">2023-01-31T11:52:00Z</dcterms:created>
  <dcterms:modified xsi:type="dcterms:W3CDTF">2023-01-31T11:52:00Z</dcterms:modified>
</cp:coreProperties>
</file>